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E043EF" w:rsidRDefault="0007786B">
      <w:pPr>
        <w:rPr>
          <w:rFonts w:ascii="Lucida Sans Unicode" w:hAnsi="Lucida Sans Unicode" w:cs="Lucida Sans Unicode"/>
          <w:b/>
          <w:sz w:val="40"/>
          <w:szCs w:val="40"/>
          <w:u w:val="single"/>
        </w:rPr>
      </w:pPr>
      <w:bookmarkStart w:id="0" w:name="_GoBack"/>
      <w:bookmarkEnd w:id="0"/>
      <w:r w:rsidRPr="00E043EF">
        <w:rPr>
          <w:rFonts w:ascii="Lucida Sans Unicode" w:hAnsi="Lucida Sans Unicode" w:cs="Lucida Sans Unicode"/>
          <w:b/>
          <w:sz w:val="40"/>
          <w:szCs w:val="40"/>
          <w:u w:val="single"/>
        </w:rPr>
        <w:t>Breakfast Calzone</w:t>
      </w:r>
    </w:p>
    <w:p w:rsidR="0007786B" w:rsidRPr="00E043EF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¼ lb</w:t>
      </w:r>
      <w:r w:rsidR="00E043EF">
        <w:rPr>
          <w:rFonts w:ascii="Lucida Sans Unicode" w:hAnsi="Lucida Sans Unicode" w:cs="Lucida Sans Unicode"/>
        </w:rPr>
        <w:t>.</w:t>
      </w:r>
      <w:r w:rsidRPr="00E043EF">
        <w:rPr>
          <w:rFonts w:ascii="Lucida Sans Unicode" w:hAnsi="Lucida Sans Unicode" w:cs="Lucida Sans Unicode"/>
        </w:rPr>
        <w:t xml:space="preserve"> sausage</w:t>
      </w:r>
    </w:p>
    <w:p w:rsidR="0007786B" w:rsidRPr="00E043EF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3 eggs</w:t>
      </w:r>
    </w:p>
    <w:p w:rsidR="0007786B" w:rsidRPr="00E043EF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4 refrigerated biscuits (grand)</w:t>
      </w:r>
    </w:p>
    <w:p w:rsidR="0007786B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¼ c</w:t>
      </w:r>
      <w:r w:rsidR="00E043EF">
        <w:rPr>
          <w:rFonts w:ascii="Lucida Sans Unicode" w:hAnsi="Lucida Sans Unicode" w:cs="Lucida Sans Unicode"/>
        </w:rPr>
        <w:t>.</w:t>
      </w:r>
      <w:r w:rsidRPr="00E043EF">
        <w:rPr>
          <w:rFonts w:ascii="Lucida Sans Unicode" w:hAnsi="Lucida Sans Unicode" w:cs="Lucida Sans Unicode"/>
        </w:rPr>
        <w:t xml:space="preserve"> cheese</w:t>
      </w:r>
    </w:p>
    <w:p w:rsidR="00E043EF" w:rsidRPr="00E043EF" w:rsidRDefault="00E043EF">
      <w:pPr>
        <w:contextualSpacing/>
        <w:rPr>
          <w:rFonts w:ascii="Lucida Sans Unicode" w:hAnsi="Lucida Sans Unicode" w:cs="Lucida Sans Unicode"/>
        </w:rPr>
      </w:pPr>
    </w:p>
    <w:p w:rsidR="0007786B" w:rsidRPr="00E043EF" w:rsidRDefault="0007786B">
      <w:pPr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Preheat oven to 375°F</w:t>
      </w:r>
      <w:r w:rsidR="00E043EF" w:rsidRPr="00E043EF">
        <w:rPr>
          <w:rFonts w:ascii="Lucida Sans Unicode" w:hAnsi="Lucida Sans Unicode" w:cs="Lucida Sans Unicode"/>
        </w:rPr>
        <w:t xml:space="preserve">. In a skillet cook the sausage until thoroughly cooked. Set aside. In a mixing bowl, combine eggs and salt and pepper to taste. Mix well using a whisk. In same skillet spray with cooking oil and add eggs. Cook until slightly undercooked. Set aside with sausage. Roll each biscuit in a flat circle. Place eggs and sausage and shredded cheese on one side of your biscuit. Fold over edge to make a half circle and press firmly to seal the biscuit. Do not fill </w:t>
      </w:r>
      <w:r w:rsidR="00E043EF">
        <w:rPr>
          <w:rFonts w:ascii="Lucida Sans Unicode" w:hAnsi="Lucida Sans Unicode" w:cs="Lucida Sans Unicode"/>
        </w:rPr>
        <w:t>it</w:t>
      </w:r>
      <w:r w:rsidR="00E043EF" w:rsidRPr="00E043EF">
        <w:rPr>
          <w:rFonts w:ascii="Lucida Sans Unicode" w:hAnsi="Lucida Sans Unicode" w:cs="Lucida Sans Unicode"/>
        </w:rPr>
        <w:t xml:space="preserve"> full or it won’t close. Place on a greased baking sheet and bake for 12 minutes or until golden brown.</w:t>
      </w:r>
    </w:p>
    <w:sectPr w:rsidR="0007786B" w:rsidRPr="00E0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B"/>
    <w:rsid w:val="000262A8"/>
    <w:rsid w:val="0007786B"/>
    <w:rsid w:val="00BD3FB2"/>
    <w:rsid w:val="00D5620A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2</cp:revision>
  <dcterms:created xsi:type="dcterms:W3CDTF">2015-10-08T23:33:00Z</dcterms:created>
  <dcterms:modified xsi:type="dcterms:W3CDTF">2015-10-08T23:33:00Z</dcterms:modified>
</cp:coreProperties>
</file>